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80BC6" w14:textId="77777777" w:rsidR="006C7E44" w:rsidRDefault="00000000">
      <w:pPr>
        <w:pBdr>
          <w:bottom w:val="none" w:sz="0" w:space="0" w:color="E6E8F0"/>
        </w:pBdr>
        <w:spacing w:before="180" w:after="240"/>
        <w:jc w:val="center"/>
        <w:rPr>
          <w:rStyle w:val="a3"/>
          <w:rFonts w:ascii="Arial" w:eastAsia="Arial" w:hAnsi="Arial" w:cs="Arial"/>
          <w:sz w:val="24"/>
          <w:szCs w:val="24"/>
          <w:lang w:bidi="ar"/>
        </w:rPr>
      </w:pPr>
      <w:r>
        <w:rPr>
          <w:noProof/>
          <w:lang w:eastAsia="el-GR"/>
        </w:rPr>
        <w:drawing>
          <wp:inline distT="0" distB="0" distL="114300" distR="114300" wp14:anchorId="5EE1B49F" wp14:editId="13DB314C">
            <wp:extent cx="3085465" cy="1111885"/>
            <wp:effectExtent l="0" t="0" r="635" b="12065"/>
            <wp:docPr id="1" name="Picture 1" descr="https://www.syllogosdelmouzos.gr/images/evaggel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s://www.syllogosdelmouzos.gr/images/evaggelou.png"/>
                    <pic:cNvPicPr>
                      <a:picLocks noChangeAspect="1"/>
                    </pic:cNvPicPr>
                  </pic:nvPicPr>
                  <pic:blipFill>
                    <a:blip r:embed="rId5"/>
                    <a:stretch>
                      <a:fillRect/>
                    </a:stretch>
                  </pic:blipFill>
                  <pic:spPr>
                    <a:xfrm>
                      <a:off x="0" y="0"/>
                      <a:ext cx="3085465" cy="1111885"/>
                    </a:xfrm>
                    <a:prstGeom prst="rect">
                      <a:avLst/>
                    </a:prstGeom>
                    <a:noFill/>
                    <a:ln>
                      <a:noFill/>
                    </a:ln>
                  </pic:spPr>
                </pic:pic>
              </a:graphicData>
            </a:graphic>
          </wp:inline>
        </w:drawing>
      </w:r>
    </w:p>
    <w:p w14:paraId="15C89ACD" w14:textId="77777777" w:rsidR="006C7E44" w:rsidRPr="001564D0" w:rsidRDefault="00000000">
      <w:pPr>
        <w:ind w:firstLineChars="1500" w:firstLine="2400"/>
        <w:jc w:val="both"/>
        <w:rPr>
          <w:rFonts w:ascii="Arial" w:hAnsi="Arial" w:cs="Arial"/>
          <w:sz w:val="16"/>
          <w:szCs w:val="16"/>
          <w:lang w:val="el-GR"/>
        </w:rPr>
      </w:pPr>
      <w:r>
        <w:rPr>
          <w:rFonts w:ascii="Arial" w:hAnsi="Arial" w:cs="Arial"/>
          <w:sz w:val="16"/>
          <w:szCs w:val="16"/>
          <w:lang w:val="el-GR"/>
        </w:rPr>
        <w:t>Π</w:t>
      </w:r>
      <w:r w:rsidRPr="001564D0">
        <w:rPr>
          <w:rFonts w:ascii="Arial" w:hAnsi="Arial" w:cs="Arial"/>
          <w:sz w:val="16"/>
          <w:szCs w:val="16"/>
          <w:lang w:val="el-GR"/>
        </w:rPr>
        <w:t>αλλήνη</w:t>
      </w:r>
      <w:r>
        <w:rPr>
          <w:rFonts w:ascii="Arial" w:hAnsi="Arial" w:cs="Arial"/>
          <w:sz w:val="16"/>
          <w:szCs w:val="16"/>
          <w:lang w:val="el-GR"/>
        </w:rPr>
        <w:t xml:space="preserve"> 14 -10</w:t>
      </w:r>
      <w:r w:rsidRPr="001564D0">
        <w:rPr>
          <w:rFonts w:ascii="Arial" w:hAnsi="Arial" w:cs="Arial"/>
          <w:sz w:val="16"/>
          <w:szCs w:val="16"/>
          <w:lang w:val="el-GR"/>
        </w:rPr>
        <w:t>-202</w:t>
      </w:r>
      <w:r>
        <w:rPr>
          <w:rFonts w:ascii="Arial" w:hAnsi="Arial" w:cs="Arial"/>
          <w:sz w:val="16"/>
          <w:szCs w:val="16"/>
          <w:lang w:val="el-GR"/>
        </w:rPr>
        <w:t>6</w:t>
      </w:r>
      <w:r w:rsidRPr="001564D0">
        <w:rPr>
          <w:rFonts w:ascii="Arial" w:hAnsi="Arial" w:cs="Arial"/>
          <w:sz w:val="16"/>
          <w:szCs w:val="16"/>
          <w:lang w:val="el-GR"/>
        </w:rPr>
        <w:t xml:space="preserve">                   </w:t>
      </w:r>
      <w:r>
        <w:rPr>
          <w:rFonts w:ascii="Arial" w:hAnsi="Arial" w:cs="Arial"/>
          <w:sz w:val="16"/>
          <w:szCs w:val="16"/>
          <w:lang w:val="el-GR"/>
        </w:rPr>
        <w:t xml:space="preserve">                       </w:t>
      </w:r>
      <w:r w:rsidRPr="001564D0">
        <w:rPr>
          <w:rFonts w:ascii="Arial" w:hAnsi="Arial" w:cs="Arial"/>
          <w:sz w:val="16"/>
          <w:szCs w:val="16"/>
          <w:lang w:val="el-GR"/>
        </w:rPr>
        <w:t>προς</w:t>
      </w:r>
    </w:p>
    <w:p w14:paraId="4BE76537" w14:textId="77777777" w:rsidR="006C7E44" w:rsidRDefault="00000000">
      <w:pPr>
        <w:spacing w:before="120"/>
        <w:ind w:firstLineChars="1500" w:firstLine="2400"/>
        <w:jc w:val="both"/>
        <w:rPr>
          <w:rFonts w:ascii="Arial" w:hAnsi="Arial" w:cs="Arial"/>
          <w:sz w:val="16"/>
          <w:szCs w:val="16"/>
          <w:lang w:val="el-GR"/>
        </w:rPr>
      </w:pPr>
      <w:r>
        <w:rPr>
          <w:rFonts w:ascii="Arial" w:hAnsi="Arial" w:cs="Arial"/>
          <w:sz w:val="16"/>
          <w:szCs w:val="16"/>
          <w:lang w:val="el-GR"/>
        </w:rPr>
        <w:t>Αρ.Πρ.95                                                όλους τους συναδέλφους</w:t>
      </w:r>
    </w:p>
    <w:p w14:paraId="0722D869" w14:textId="77777777" w:rsidR="006C7E44" w:rsidRPr="001564D0" w:rsidRDefault="006C7E44">
      <w:pPr>
        <w:pBdr>
          <w:bottom w:val="none" w:sz="0" w:space="0" w:color="E6E8F0"/>
        </w:pBdr>
        <w:jc w:val="center"/>
        <w:rPr>
          <w:rStyle w:val="a3"/>
          <w:rFonts w:ascii="Arial" w:eastAsia="Arial" w:hAnsi="Arial" w:cs="Arial"/>
          <w:sz w:val="24"/>
          <w:szCs w:val="24"/>
          <w:lang w:val="el-GR" w:bidi="ar"/>
        </w:rPr>
      </w:pPr>
    </w:p>
    <w:p w14:paraId="5ED4D70F" w14:textId="77777777" w:rsidR="006C7E44" w:rsidRPr="001564D0" w:rsidRDefault="00000000">
      <w:pPr>
        <w:pBdr>
          <w:bottom w:val="none" w:sz="0" w:space="0" w:color="E6E8F0"/>
        </w:pBdr>
        <w:jc w:val="center"/>
        <w:rPr>
          <w:rStyle w:val="a3"/>
          <w:rFonts w:ascii="Arial" w:eastAsia="Arial" w:hAnsi="Arial" w:cs="Arial"/>
          <w:sz w:val="24"/>
          <w:szCs w:val="24"/>
          <w:lang w:val="el-GR" w:bidi="ar"/>
        </w:rPr>
      </w:pPr>
      <w:r w:rsidRPr="001564D0">
        <w:rPr>
          <w:rStyle w:val="a3"/>
          <w:rFonts w:ascii="Arial" w:eastAsia="Arial" w:hAnsi="Arial" w:cs="Arial"/>
          <w:sz w:val="24"/>
          <w:szCs w:val="24"/>
          <w:lang w:val="el-GR" w:bidi="ar"/>
        </w:rPr>
        <w:t>Κάτω τα χέρια από τις συναδέλφισσες του 3ου Δ.Σ. Ραφήνας</w:t>
      </w:r>
    </w:p>
    <w:p w14:paraId="264B4D04" w14:textId="77777777" w:rsidR="006C7E44" w:rsidRPr="001564D0" w:rsidRDefault="00000000">
      <w:pPr>
        <w:pBdr>
          <w:bottom w:val="none" w:sz="0" w:space="0" w:color="E6E8F0"/>
        </w:pBdr>
        <w:jc w:val="center"/>
        <w:rPr>
          <w:rStyle w:val="a3"/>
          <w:rFonts w:ascii="Arial" w:eastAsia="Arial" w:hAnsi="Arial" w:cs="Arial"/>
          <w:sz w:val="24"/>
          <w:szCs w:val="24"/>
          <w:lang w:val="el-GR" w:bidi="ar"/>
        </w:rPr>
      </w:pPr>
      <w:r w:rsidRPr="001564D0">
        <w:rPr>
          <w:rStyle w:val="a3"/>
          <w:rFonts w:ascii="Arial" w:eastAsia="Arial" w:hAnsi="Arial" w:cs="Arial"/>
          <w:sz w:val="24"/>
          <w:szCs w:val="24"/>
          <w:lang w:val="el-GR" w:bidi="ar"/>
        </w:rPr>
        <w:t>Καμία δίωξη, καμία ποινικοποίηση του παιδαγωγικού καθήκοντος!</w:t>
      </w:r>
    </w:p>
    <w:p w14:paraId="31D661E1" w14:textId="77777777" w:rsidR="006C7E44" w:rsidRPr="001564D0" w:rsidRDefault="00000000">
      <w:pPr>
        <w:pBdr>
          <w:bottom w:val="none" w:sz="0" w:space="0" w:color="E6E8F0"/>
        </w:pBdr>
        <w:spacing w:before="49"/>
        <w:jc w:val="center"/>
        <w:rPr>
          <w:rStyle w:val="a3"/>
          <w:rFonts w:ascii="Arial" w:eastAsia="Arial" w:hAnsi="Arial" w:cs="Arial"/>
          <w:sz w:val="24"/>
          <w:szCs w:val="24"/>
          <w:lang w:val="el-GR" w:bidi="ar"/>
        </w:rPr>
      </w:pPr>
      <w:r w:rsidRPr="001564D0">
        <w:rPr>
          <w:rStyle w:val="a3"/>
          <w:rFonts w:ascii="Arial" w:eastAsia="Arial" w:hAnsi="Arial" w:cs="Arial"/>
          <w:sz w:val="24"/>
          <w:szCs w:val="24"/>
          <w:lang w:val="el-GR" w:bidi="ar"/>
        </w:rPr>
        <w:t>Όλοι και όλες στην παράσταση διαμαρτυρίας</w:t>
      </w:r>
    </w:p>
    <w:p w14:paraId="0875BCE6" w14:textId="77777777" w:rsidR="006C7E44" w:rsidRPr="001564D0" w:rsidRDefault="00000000">
      <w:pPr>
        <w:pBdr>
          <w:bottom w:val="none" w:sz="0" w:space="0" w:color="E6E8F0"/>
        </w:pBdr>
        <w:jc w:val="center"/>
        <w:rPr>
          <w:rStyle w:val="a3"/>
          <w:rFonts w:ascii="Arial" w:eastAsia="Arial" w:hAnsi="Arial" w:cs="Arial"/>
          <w:sz w:val="32"/>
          <w:szCs w:val="32"/>
          <w:lang w:val="el-GR" w:bidi="ar"/>
        </w:rPr>
      </w:pPr>
      <w:r w:rsidRPr="001564D0">
        <w:rPr>
          <w:rStyle w:val="a3"/>
          <w:rFonts w:ascii="Arial" w:eastAsia="Arial" w:hAnsi="Arial" w:cs="Arial"/>
          <w:sz w:val="32"/>
          <w:szCs w:val="32"/>
          <w:lang w:val="el-GR" w:bidi="ar"/>
        </w:rPr>
        <w:t>τη Δευτέρα 2 Νοεμβρίου στις 13:00</w:t>
      </w:r>
    </w:p>
    <w:p w14:paraId="27DC73F6" w14:textId="77777777" w:rsidR="006C7E44" w:rsidRPr="001564D0" w:rsidRDefault="00000000">
      <w:pPr>
        <w:pBdr>
          <w:bottom w:val="none" w:sz="0" w:space="0" w:color="E6E8F0"/>
        </w:pBdr>
        <w:jc w:val="center"/>
        <w:rPr>
          <w:rStyle w:val="a3"/>
          <w:rFonts w:ascii="Arial" w:eastAsia="Arial" w:hAnsi="Arial" w:cs="Arial"/>
          <w:sz w:val="24"/>
          <w:szCs w:val="24"/>
          <w:lang w:val="el-GR" w:bidi="ar"/>
        </w:rPr>
      </w:pPr>
      <w:r w:rsidRPr="001564D0">
        <w:rPr>
          <w:rStyle w:val="a3"/>
          <w:rFonts w:ascii="Arial" w:eastAsia="Arial" w:hAnsi="Arial" w:cs="Arial"/>
          <w:sz w:val="24"/>
          <w:szCs w:val="24"/>
          <w:lang w:val="el-GR" w:bidi="ar"/>
        </w:rPr>
        <w:t>έξω από το Πειθαρχικό Συμβούλιο Ανθρώπινου Δυναμικού ΔημοσίουΤομέα (Π</w:t>
      </w:r>
      <w:r>
        <w:rPr>
          <w:rStyle w:val="a3"/>
          <w:rFonts w:ascii="Arial" w:eastAsia="Arial" w:hAnsi="Arial" w:cs="Arial"/>
          <w:sz w:val="24"/>
          <w:szCs w:val="24"/>
          <w:lang w:val="el-GR" w:bidi="ar"/>
        </w:rPr>
        <w:t>.</w:t>
      </w:r>
      <w:r w:rsidRPr="001564D0">
        <w:rPr>
          <w:rStyle w:val="a3"/>
          <w:rFonts w:ascii="Arial" w:eastAsia="Arial" w:hAnsi="Arial" w:cs="Arial"/>
          <w:sz w:val="24"/>
          <w:szCs w:val="24"/>
          <w:lang w:val="el-GR" w:bidi="ar"/>
        </w:rPr>
        <w:t>Σ</w:t>
      </w:r>
      <w:r>
        <w:rPr>
          <w:rStyle w:val="a3"/>
          <w:rFonts w:ascii="Arial" w:eastAsia="Arial" w:hAnsi="Arial" w:cs="Arial"/>
          <w:sz w:val="24"/>
          <w:szCs w:val="24"/>
          <w:lang w:val="el-GR" w:bidi="ar"/>
        </w:rPr>
        <w:t>.</w:t>
      </w:r>
      <w:r w:rsidRPr="001564D0">
        <w:rPr>
          <w:rStyle w:val="a3"/>
          <w:rFonts w:ascii="Arial" w:eastAsia="Arial" w:hAnsi="Arial" w:cs="Arial"/>
          <w:sz w:val="24"/>
          <w:szCs w:val="24"/>
          <w:lang w:val="el-GR" w:bidi="ar"/>
        </w:rPr>
        <w:t>Α</w:t>
      </w:r>
      <w:r>
        <w:rPr>
          <w:rStyle w:val="a3"/>
          <w:rFonts w:ascii="Arial" w:eastAsia="Arial" w:hAnsi="Arial" w:cs="Arial"/>
          <w:sz w:val="24"/>
          <w:szCs w:val="24"/>
          <w:lang w:val="el-GR" w:bidi="ar"/>
        </w:rPr>
        <w:t>.</w:t>
      </w:r>
      <w:r w:rsidRPr="001564D0">
        <w:rPr>
          <w:rStyle w:val="a3"/>
          <w:rFonts w:ascii="Arial" w:eastAsia="Arial" w:hAnsi="Arial" w:cs="Arial"/>
          <w:sz w:val="24"/>
          <w:szCs w:val="24"/>
          <w:lang w:val="el-GR" w:bidi="ar"/>
        </w:rPr>
        <w:t>Δ</w:t>
      </w:r>
      <w:r>
        <w:rPr>
          <w:rStyle w:val="a3"/>
          <w:rFonts w:ascii="Arial" w:eastAsia="Arial" w:hAnsi="Arial" w:cs="Arial"/>
          <w:sz w:val="24"/>
          <w:szCs w:val="24"/>
          <w:lang w:val="el-GR" w:bidi="ar"/>
        </w:rPr>
        <w:t>.</w:t>
      </w:r>
      <w:r w:rsidRPr="001564D0">
        <w:rPr>
          <w:rStyle w:val="a3"/>
          <w:rFonts w:ascii="Arial" w:eastAsia="Arial" w:hAnsi="Arial" w:cs="Arial"/>
          <w:sz w:val="24"/>
          <w:szCs w:val="24"/>
          <w:lang w:val="el-GR" w:bidi="ar"/>
        </w:rPr>
        <w:t>Δ</w:t>
      </w:r>
      <w:r>
        <w:rPr>
          <w:rStyle w:val="a3"/>
          <w:rFonts w:ascii="Arial" w:eastAsia="Arial" w:hAnsi="Arial" w:cs="Arial"/>
          <w:sz w:val="24"/>
          <w:szCs w:val="24"/>
          <w:lang w:val="el-GR" w:bidi="ar"/>
        </w:rPr>
        <w:t>.</w:t>
      </w:r>
      <w:r w:rsidRPr="001564D0">
        <w:rPr>
          <w:rStyle w:val="a3"/>
          <w:rFonts w:ascii="Arial" w:eastAsia="Arial" w:hAnsi="Arial" w:cs="Arial"/>
          <w:sz w:val="24"/>
          <w:szCs w:val="24"/>
          <w:lang w:val="el-GR" w:bidi="ar"/>
        </w:rPr>
        <w:t>Τ</w:t>
      </w:r>
      <w:r>
        <w:rPr>
          <w:rStyle w:val="a3"/>
          <w:rFonts w:ascii="Arial" w:eastAsia="Arial" w:hAnsi="Arial" w:cs="Arial"/>
          <w:sz w:val="24"/>
          <w:szCs w:val="24"/>
          <w:lang w:val="el-GR" w:bidi="ar"/>
        </w:rPr>
        <w:t>.</w:t>
      </w:r>
      <w:r w:rsidRPr="001564D0">
        <w:rPr>
          <w:rStyle w:val="a3"/>
          <w:rFonts w:ascii="Arial" w:eastAsia="Arial" w:hAnsi="Arial" w:cs="Arial"/>
          <w:sz w:val="24"/>
          <w:szCs w:val="24"/>
          <w:lang w:val="el-GR" w:bidi="ar"/>
        </w:rPr>
        <w:t xml:space="preserve">) – Νηρηίδων 10 </w:t>
      </w:r>
    </w:p>
    <w:p w14:paraId="4F5964E1" w14:textId="77777777" w:rsidR="006C7E44" w:rsidRPr="001564D0" w:rsidRDefault="00000000">
      <w:pPr>
        <w:pBdr>
          <w:bottom w:val="none" w:sz="0" w:space="0" w:color="E6E8F0"/>
        </w:pBdr>
        <w:jc w:val="center"/>
        <w:rPr>
          <w:rFonts w:ascii="Arial" w:eastAsia="Arial" w:hAnsi="Arial" w:cs="Arial"/>
          <w:sz w:val="24"/>
          <w:szCs w:val="24"/>
          <w:lang w:val="el-GR"/>
        </w:rPr>
      </w:pPr>
      <w:r w:rsidRPr="001564D0">
        <w:rPr>
          <w:rStyle w:val="a3"/>
          <w:rFonts w:ascii="Arial" w:eastAsia="Arial" w:hAnsi="Arial" w:cs="Arial"/>
          <w:sz w:val="24"/>
          <w:szCs w:val="24"/>
          <w:lang w:val="el-GR" w:bidi="ar"/>
        </w:rPr>
        <w:t xml:space="preserve">(περιοχή </w:t>
      </w:r>
      <w:r>
        <w:rPr>
          <w:rStyle w:val="a3"/>
          <w:rFonts w:ascii="Arial" w:eastAsia="Arial" w:hAnsi="Arial" w:cs="Arial"/>
          <w:sz w:val="24"/>
          <w:szCs w:val="24"/>
          <w:lang w:bidi="ar"/>
        </w:rPr>
        <w:t>HILTON</w:t>
      </w:r>
      <w:r w:rsidRPr="001564D0">
        <w:rPr>
          <w:rStyle w:val="a3"/>
          <w:rFonts w:ascii="Arial" w:eastAsia="Arial" w:hAnsi="Arial" w:cs="Arial"/>
          <w:sz w:val="24"/>
          <w:szCs w:val="24"/>
          <w:lang w:val="el-GR" w:bidi="ar"/>
        </w:rPr>
        <w:t>, τέρμα Μιχαλακοπούλου)</w:t>
      </w:r>
    </w:p>
    <w:p w14:paraId="337FF4A4" w14:textId="77777777" w:rsidR="006C7E44" w:rsidRPr="001564D0" w:rsidRDefault="006C7E44">
      <w:pPr>
        <w:pBdr>
          <w:bottom w:val="none" w:sz="0" w:space="0" w:color="E6E8F0"/>
        </w:pBdr>
        <w:rPr>
          <w:rFonts w:ascii="Arial" w:eastAsia="Arial" w:hAnsi="Arial" w:cs="Arial"/>
          <w:sz w:val="24"/>
          <w:szCs w:val="24"/>
          <w:lang w:val="el-GR"/>
        </w:rPr>
      </w:pPr>
    </w:p>
    <w:p w14:paraId="4ED8F671" w14:textId="77777777" w:rsidR="006C7E44" w:rsidRPr="001564D0" w:rsidRDefault="00000000">
      <w:pPr>
        <w:pBdr>
          <w:bottom w:val="none" w:sz="0" w:space="0" w:color="E6E8F0"/>
        </w:pBdr>
        <w:rPr>
          <w:rFonts w:ascii="Arial" w:eastAsia="Arial" w:hAnsi="Arial" w:cs="Arial"/>
          <w:sz w:val="24"/>
          <w:szCs w:val="24"/>
          <w:lang w:val="el-GR"/>
        </w:rPr>
      </w:pPr>
      <w:r w:rsidRPr="001564D0">
        <w:rPr>
          <w:rFonts w:ascii="Arial" w:eastAsia="Arial" w:hAnsi="Arial" w:cs="Arial"/>
          <w:sz w:val="24"/>
          <w:szCs w:val="24"/>
          <w:lang w:val="el-GR" w:bidi="ar"/>
        </w:rPr>
        <w:t>Συναδέλφισσες, συνάδελφοι,</w:t>
      </w:r>
    </w:p>
    <w:p w14:paraId="74733619" w14:textId="77777777" w:rsidR="006C7E44" w:rsidRPr="001564D0" w:rsidRDefault="00000000">
      <w:pPr>
        <w:pBdr>
          <w:bottom w:val="none" w:sz="0" w:space="0" w:color="E6E8F0"/>
        </w:pBdr>
        <w:rPr>
          <w:rFonts w:ascii="Arial" w:eastAsia="Arial" w:hAnsi="Arial" w:cs="Arial"/>
          <w:sz w:val="24"/>
          <w:szCs w:val="24"/>
          <w:lang w:val="el-GR"/>
        </w:rPr>
      </w:pPr>
      <w:r w:rsidRPr="001564D0">
        <w:rPr>
          <w:rFonts w:ascii="Arial" w:eastAsia="Arial" w:hAnsi="Arial" w:cs="Arial"/>
          <w:sz w:val="24"/>
          <w:szCs w:val="24"/>
          <w:lang w:val="el-GR" w:bidi="ar"/>
        </w:rPr>
        <w:t xml:space="preserve">Η συγκεκριμένη ημέρα αποτελεί κομβικό σημείο στον αγώνα μας, καθώς είναι η μέρα που </w:t>
      </w:r>
      <w:r w:rsidRPr="001564D0">
        <w:rPr>
          <w:rStyle w:val="a3"/>
          <w:rFonts w:ascii="Arial" w:eastAsia="Arial" w:hAnsi="Arial" w:cs="Arial"/>
          <w:sz w:val="24"/>
          <w:szCs w:val="24"/>
          <w:lang w:val="el-GR" w:bidi="ar"/>
        </w:rPr>
        <w:t>οι συναδέλφισσές μας από το 3ο Δημοτικό Σχολείο Ραφήνας καλούνται σε απολογία στο Πειθαρχικό Συμβούλιο</w:t>
      </w:r>
      <w:r w:rsidRPr="001564D0">
        <w:rPr>
          <w:rFonts w:ascii="Arial" w:eastAsia="Arial" w:hAnsi="Arial" w:cs="Arial"/>
          <w:sz w:val="24"/>
          <w:szCs w:val="24"/>
          <w:lang w:val="el-GR" w:bidi="ar"/>
        </w:rPr>
        <w:t xml:space="preserve"> . Παραπέμπονται με ανυπόστατες κατηγορίες επειδή έπραξαν το αυτονόητο καθήκον τους: υπερασπίστηκαν το δικαίωμα των μαθητών τους στη μόρφωση και διαμαρτυρήθηκαν ενάντια στις αντιεκπαιδευτικές συγχωνεύσεις τμημάτων και το στοίβαγμα των παιδιών στις τάξεις.</w:t>
      </w:r>
    </w:p>
    <w:p w14:paraId="02EF5040" w14:textId="77777777" w:rsidR="006C7E44" w:rsidRPr="001564D0" w:rsidRDefault="00000000">
      <w:pPr>
        <w:pBdr>
          <w:bottom w:val="none" w:sz="0" w:space="0" w:color="E6E8F0"/>
        </w:pBdr>
        <w:rPr>
          <w:rFonts w:ascii="Arial" w:eastAsia="Arial" w:hAnsi="Arial" w:cs="Arial"/>
          <w:sz w:val="24"/>
          <w:szCs w:val="24"/>
          <w:lang w:val="el-GR" w:bidi="ar"/>
        </w:rPr>
      </w:pPr>
      <w:r w:rsidRPr="001564D0">
        <w:rPr>
          <w:rFonts w:ascii="Arial" w:eastAsia="Arial" w:hAnsi="Arial" w:cs="Arial"/>
          <w:sz w:val="24"/>
          <w:szCs w:val="24"/>
          <w:lang w:val="el-GR" w:bidi="ar"/>
        </w:rPr>
        <w:t>Απέναντι στον αυταρχισμό, τη βιομηχανία διώξεων και το νέο πειθαρχικό πλαίσιο  που επιχειρεί να επιβάλει το Υπουργείο, απαντάμε με τη μαζική μας παρουσία. Δεν πρόκειται να αφήσουμε καμία συναδέλφισσα και κανέναν συνάδελφο μόνο του απέναντι στην τρομοκρατία.</w:t>
      </w:r>
    </w:p>
    <w:p w14:paraId="31E661C5" w14:textId="77777777" w:rsidR="006C7E44" w:rsidRDefault="00000000">
      <w:pPr>
        <w:pBdr>
          <w:bottom w:val="none" w:sz="0" w:space="0" w:color="E6E8F0"/>
        </w:pBdr>
        <w:rPr>
          <w:rFonts w:ascii="Arial" w:eastAsia="Arial" w:hAnsi="Arial" w:cs="Arial"/>
          <w:sz w:val="24"/>
          <w:szCs w:val="24"/>
          <w:lang w:val="el-GR" w:bidi="ar"/>
        </w:rPr>
      </w:pPr>
      <w:r>
        <w:rPr>
          <w:rFonts w:ascii="Arial" w:eastAsia="Arial" w:hAnsi="Arial" w:cs="Arial"/>
          <w:sz w:val="24"/>
          <w:szCs w:val="24"/>
          <w:lang w:val="el-GR" w:bidi="ar"/>
        </w:rPr>
        <w:t>Καλούμε τους Συλλόγους Εκπαιδευτικών, τις ΕΛΜΕ, την ΑΔΕΔΥ και τη Δ.Ο.Ε, τις Ενώσεις και τους Συλλόγους Γονέων, τους γονείς και τους φορείς της περιοχής μας για μια ακόμη φορά να δείξουν έμπρακτα την αλληλεγγύη και τη στήριξη τους συμμετέχοντας μαζικά στην κινητοποίηση.</w:t>
      </w:r>
    </w:p>
    <w:p w14:paraId="6E419716" w14:textId="77777777" w:rsidR="006C7E44" w:rsidRDefault="00000000">
      <w:pPr>
        <w:pBdr>
          <w:bottom w:val="none" w:sz="0" w:space="0" w:color="E6E8F0"/>
        </w:pBdr>
        <w:rPr>
          <w:rFonts w:ascii="Arial" w:eastAsia="Arial" w:hAnsi="Arial" w:cs="Arial"/>
          <w:sz w:val="24"/>
          <w:szCs w:val="24"/>
        </w:rPr>
      </w:pPr>
      <w:r w:rsidRPr="001564D0">
        <w:rPr>
          <w:rFonts w:ascii="Arial" w:eastAsia="Arial" w:hAnsi="Arial" w:cs="Arial"/>
          <w:sz w:val="24"/>
          <w:szCs w:val="24"/>
          <w:lang w:val="el-GR" w:bidi="ar"/>
        </w:rPr>
        <w:t xml:space="preserve">Για τη διευκόλυνση της μαζικής συμμετοχής των μελών μας στην κινητοποίηση, ο Σ.Ε.Π.Ε. «Αλ. </w:t>
      </w:r>
      <w:proofErr w:type="spellStart"/>
      <w:r>
        <w:rPr>
          <w:rFonts w:ascii="Arial" w:eastAsia="Arial" w:hAnsi="Arial" w:cs="Arial"/>
          <w:sz w:val="24"/>
          <w:szCs w:val="24"/>
          <w:lang w:bidi="ar"/>
        </w:rPr>
        <w:t>Δελμούζος</w:t>
      </w:r>
      <w:proofErr w:type="spellEnd"/>
      <w:r>
        <w:rPr>
          <w:rFonts w:ascii="Arial" w:eastAsia="Arial" w:hAnsi="Arial" w:cs="Arial"/>
          <w:sz w:val="24"/>
          <w:szCs w:val="24"/>
          <w:lang w:bidi="ar"/>
        </w:rPr>
        <w:t>» π</w:t>
      </w:r>
      <w:proofErr w:type="spellStart"/>
      <w:r>
        <w:rPr>
          <w:rFonts w:ascii="Arial" w:eastAsia="Arial" w:hAnsi="Arial" w:cs="Arial"/>
          <w:sz w:val="24"/>
          <w:szCs w:val="24"/>
          <w:lang w:bidi="ar"/>
        </w:rPr>
        <w:t>ροκηρύσσει</w:t>
      </w:r>
      <w:proofErr w:type="spellEnd"/>
      <w:r>
        <w:rPr>
          <w:rFonts w:ascii="Arial" w:eastAsia="Arial" w:hAnsi="Arial" w:cs="Arial"/>
          <w:sz w:val="24"/>
          <w:szCs w:val="24"/>
          <w:lang w:bidi="ar"/>
        </w:rPr>
        <w:t>:</w:t>
      </w:r>
    </w:p>
    <w:p w14:paraId="654E13A3" w14:textId="77777777" w:rsidR="006C7E44" w:rsidRPr="001564D0" w:rsidRDefault="00000000">
      <w:pPr>
        <w:numPr>
          <w:ilvl w:val="0"/>
          <w:numId w:val="1"/>
        </w:numPr>
        <w:pBdr>
          <w:bottom w:val="none" w:sz="0" w:space="0" w:color="E6E8F0"/>
        </w:pBdr>
        <w:ind w:left="0"/>
        <w:rPr>
          <w:rFonts w:ascii="Arial" w:eastAsia="Arial" w:hAnsi="Arial" w:cs="Arial"/>
          <w:sz w:val="24"/>
          <w:szCs w:val="24"/>
          <w:lang w:val="el-GR"/>
        </w:rPr>
      </w:pPr>
      <w:r w:rsidRPr="001564D0">
        <w:rPr>
          <w:rStyle w:val="a3"/>
          <w:rFonts w:ascii="Arial" w:eastAsia="Arial" w:hAnsi="Arial" w:cs="Arial"/>
          <w:sz w:val="24"/>
          <w:szCs w:val="24"/>
          <w:lang w:val="el-GR"/>
        </w:rPr>
        <w:t>Στάση εργασίας τη Δευτέρα 2/11 από τις 12:00 έως τις 16:00</w:t>
      </w:r>
      <w:r w:rsidRPr="001564D0">
        <w:rPr>
          <w:rFonts w:ascii="Arial" w:eastAsia="Arial" w:hAnsi="Arial" w:cs="Arial"/>
          <w:sz w:val="24"/>
          <w:szCs w:val="24"/>
          <w:lang w:val="el-GR"/>
        </w:rPr>
        <w:t xml:space="preserve"> (για την κάλυψη των συναδέλφων κατά τις ώρες της παράστασης διαμαρτυρίας και του ολοήμερου).</w:t>
      </w:r>
    </w:p>
    <w:p w14:paraId="7F543CBC" w14:textId="77777777" w:rsidR="006C7E44" w:rsidRDefault="00000000">
      <w:pPr>
        <w:numPr>
          <w:ilvl w:val="0"/>
          <w:numId w:val="2"/>
        </w:numPr>
        <w:pBdr>
          <w:bottom w:val="none" w:sz="0" w:space="0" w:color="E6E8F0"/>
        </w:pBdr>
        <w:ind w:left="0"/>
        <w:jc w:val="center"/>
        <w:rPr>
          <w:rFonts w:ascii="Arial" w:eastAsia="Arial" w:hAnsi="Arial" w:cs="Arial"/>
          <w:sz w:val="24"/>
          <w:szCs w:val="24"/>
        </w:rPr>
      </w:pPr>
      <w:proofErr w:type="spellStart"/>
      <w:r>
        <w:rPr>
          <w:rStyle w:val="a3"/>
          <w:rFonts w:ascii="Arial" w:eastAsia="Arial" w:hAnsi="Arial" w:cs="Arial"/>
          <w:sz w:val="24"/>
          <w:szCs w:val="24"/>
        </w:rPr>
        <w:t>Δεν</w:t>
      </w:r>
      <w:proofErr w:type="spellEnd"/>
      <w:r>
        <w:rPr>
          <w:rStyle w:val="a3"/>
          <w:rFonts w:ascii="Arial" w:eastAsia="Arial" w:hAnsi="Arial" w:cs="Arial"/>
          <w:sz w:val="24"/>
          <w:szCs w:val="24"/>
        </w:rPr>
        <w:t xml:space="preserve"> </w:t>
      </w:r>
      <w:proofErr w:type="spellStart"/>
      <w:r>
        <w:rPr>
          <w:rStyle w:val="a3"/>
          <w:rFonts w:ascii="Arial" w:eastAsia="Arial" w:hAnsi="Arial" w:cs="Arial"/>
          <w:sz w:val="24"/>
          <w:szCs w:val="24"/>
        </w:rPr>
        <w:t>τρομοκρ</w:t>
      </w:r>
      <w:proofErr w:type="spellEnd"/>
      <w:r>
        <w:rPr>
          <w:rStyle w:val="a3"/>
          <w:rFonts w:ascii="Arial" w:eastAsia="Arial" w:hAnsi="Arial" w:cs="Arial"/>
          <w:sz w:val="24"/>
          <w:szCs w:val="24"/>
        </w:rPr>
        <w:t xml:space="preserve">ατούμαστε – </w:t>
      </w:r>
      <w:proofErr w:type="spellStart"/>
      <w:r>
        <w:rPr>
          <w:rStyle w:val="a3"/>
          <w:rFonts w:ascii="Arial" w:eastAsia="Arial" w:hAnsi="Arial" w:cs="Arial"/>
          <w:sz w:val="24"/>
          <w:szCs w:val="24"/>
        </w:rPr>
        <w:t>Δεν</w:t>
      </w:r>
      <w:proofErr w:type="spellEnd"/>
      <w:r>
        <w:rPr>
          <w:rStyle w:val="a3"/>
          <w:rFonts w:ascii="Arial" w:eastAsia="Arial" w:hAnsi="Arial" w:cs="Arial"/>
          <w:sz w:val="24"/>
          <w:szCs w:val="24"/>
        </w:rPr>
        <w:t xml:space="preserve"> υπ</w:t>
      </w:r>
      <w:proofErr w:type="spellStart"/>
      <w:r>
        <w:rPr>
          <w:rStyle w:val="a3"/>
          <w:rFonts w:ascii="Arial" w:eastAsia="Arial" w:hAnsi="Arial" w:cs="Arial"/>
          <w:sz w:val="24"/>
          <w:szCs w:val="24"/>
        </w:rPr>
        <w:t>οχωρούμε</w:t>
      </w:r>
      <w:proofErr w:type="spellEnd"/>
      <w:r>
        <w:rPr>
          <w:rStyle w:val="a3"/>
          <w:rFonts w:ascii="Arial" w:eastAsia="Arial" w:hAnsi="Arial" w:cs="Arial"/>
          <w:sz w:val="24"/>
          <w:szCs w:val="24"/>
        </w:rPr>
        <w:t>!</w:t>
      </w:r>
    </w:p>
    <w:p w14:paraId="5DAB0769" w14:textId="77777777" w:rsidR="006C7E44" w:rsidRPr="001564D0" w:rsidRDefault="00000000">
      <w:pPr>
        <w:numPr>
          <w:ilvl w:val="0"/>
          <w:numId w:val="2"/>
        </w:numPr>
        <w:pBdr>
          <w:bottom w:val="none" w:sz="0" w:space="0" w:color="E6E8F0"/>
        </w:pBdr>
        <w:ind w:left="0"/>
        <w:jc w:val="center"/>
        <w:rPr>
          <w:rFonts w:ascii="Arial" w:eastAsia="Arial" w:hAnsi="Arial" w:cs="Arial"/>
          <w:sz w:val="24"/>
          <w:szCs w:val="24"/>
          <w:lang w:val="el-GR"/>
        </w:rPr>
      </w:pPr>
      <w:r w:rsidRPr="001564D0">
        <w:rPr>
          <w:rStyle w:val="a3"/>
          <w:rFonts w:ascii="Arial" w:eastAsia="Arial" w:hAnsi="Arial" w:cs="Arial"/>
          <w:sz w:val="24"/>
          <w:szCs w:val="24"/>
          <w:lang w:val="el-GR"/>
        </w:rPr>
        <w:t>Η αλληλεγγύη είναι το όπλο μας.</w:t>
      </w:r>
    </w:p>
    <w:p w14:paraId="05481E97" w14:textId="77777777" w:rsidR="006C7E44" w:rsidRPr="001564D0" w:rsidRDefault="00000000">
      <w:pPr>
        <w:numPr>
          <w:ilvl w:val="0"/>
          <w:numId w:val="2"/>
        </w:numPr>
        <w:pBdr>
          <w:bottom w:val="none" w:sz="0" w:space="0" w:color="E6E8F0"/>
        </w:pBdr>
        <w:ind w:left="0"/>
        <w:jc w:val="center"/>
        <w:rPr>
          <w:rFonts w:ascii="Arial" w:eastAsia="Arial" w:hAnsi="Arial" w:cs="Arial"/>
          <w:sz w:val="24"/>
          <w:szCs w:val="24"/>
          <w:lang w:val="el-GR"/>
        </w:rPr>
      </w:pPr>
      <w:r w:rsidRPr="001564D0">
        <w:rPr>
          <w:rStyle w:val="a3"/>
          <w:rFonts w:ascii="Arial" w:eastAsia="Arial" w:hAnsi="Arial" w:cs="Arial"/>
          <w:sz w:val="24"/>
          <w:szCs w:val="24"/>
          <w:lang w:val="el-GR"/>
        </w:rPr>
        <w:t>Ανάκληση όλων των διώξεων εδώ και τώρα.</w:t>
      </w:r>
    </w:p>
    <w:p w14:paraId="3ACA395C" w14:textId="77777777" w:rsidR="006C7E44" w:rsidRDefault="00000000">
      <w:pPr>
        <w:pBdr>
          <w:bottom w:val="none" w:sz="0" w:space="0" w:color="E6E8F0"/>
        </w:pBdr>
        <w:jc w:val="center"/>
        <w:rPr>
          <w:rStyle w:val="a3"/>
          <w:rFonts w:ascii="Arial" w:eastAsia="Arial" w:hAnsi="Arial" w:cs="Arial"/>
          <w:sz w:val="28"/>
          <w:szCs w:val="28"/>
          <w:lang w:val="el-GR" w:bidi="ar"/>
        </w:rPr>
      </w:pPr>
      <w:r w:rsidRPr="001564D0">
        <w:rPr>
          <w:rStyle w:val="a3"/>
          <w:rFonts w:ascii="Arial" w:eastAsia="Arial" w:hAnsi="Arial" w:cs="Arial"/>
          <w:sz w:val="28"/>
          <w:szCs w:val="28"/>
          <w:lang w:val="el-GR" w:bidi="ar"/>
        </w:rPr>
        <w:t>Όλοι και όλες τη Δευτέρα 2/11 στις 13:00 στο Π</w:t>
      </w:r>
      <w:r>
        <w:rPr>
          <w:rStyle w:val="a3"/>
          <w:rFonts w:ascii="Arial" w:eastAsia="Arial" w:hAnsi="Arial" w:cs="Arial"/>
          <w:sz w:val="28"/>
          <w:szCs w:val="28"/>
          <w:lang w:val="el-GR" w:bidi="ar"/>
        </w:rPr>
        <w:t>.</w:t>
      </w:r>
      <w:r w:rsidRPr="001564D0">
        <w:rPr>
          <w:rStyle w:val="a3"/>
          <w:rFonts w:ascii="Arial" w:eastAsia="Arial" w:hAnsi="Arial" w:cs="Arial"/>
          <w:sz w:val="28"/>
          <w:szCs w:val="28"/>
          <w:lang w:val="el-GR" w:bidi="ar"/>
        </w:rPr>
        <w:t>Σ</w:t>
      </w:r>
      <w:r>
        <w:rPr>
          <w:rStyle w:val="a3"/>
          <w:rFonts w:ascii="Arial" w:eastAsia="Arial" w:hAnsi="Arial" w:cs="Arial"/>
          <w:sz w:val="28"/>
          <w:szCs w:val="28"/>
          <w:lang w:val="el-GR" w:bidi="ar"/>
        </w:rPr>
        <w:t>.</w:t>
      </w:r>
      <w:r w:rsidRPr="001564D0">
        <w:rPr>
          <w:rStyle w:val="a3"/>
          <w:rFonts w:ascii="Arial" w:eastAsia="Arial" w:hAnsi="Arial" w:cs="Arial"/>
          <w:sz w:val="28"/>
          <w:szCs w:val="28"/>
          <w:lang w:val="el-GR" w:bidi="ar"/>
        </w:rPr>
        <w:t>Α</w:t>
      </w:r>
      <w:r>
        <w:rPr>
          <w:rStyle w:val="a3"/>
          <w:rFonts w:ascii="Arial" w:eastAsia="Arial" w:hAnsi="Arial" w:cs="Arial"/>
          <w:sz w:val="28"/>
          <w:szCs w:val="28"/>
          <w:lang w:val="el-GR" w:bidi="ar"/>
        </w:rPr>
        <w:t>.</w:t>
      </w:r>
      <w:r w:rsidRPr="001564D0">
        <w:rPr>
          <w:rStyle w:val="a3"/>
          <w:rFonts w:ascii="Arial" w:eastAsia="Arial" w:hAnsi="Arial" w:cs="Arial"/>
          <w:sz w:val="28"/>
          <w:szCs w:val="28"/>
          <w:lang w:val="el-GR" w:bidi="ar"/>
        </w:rPr>
        <w:t>Δ</w:t>
      </w:r>
      <w:r>
        <w:rPr>
          <w:rStyle w:val="a3"/>
          <w:rFonts w:ascii="Arial" w:eastAsia="Arial" w:hAnsi="Arial" w:cs="Arial"/>
          <w:sz w:val="28"/>
          <w:szCs w:val="28"/>
          <w:lang w:val="el-GR" w:bidi="ar"/>
        </w:rPr>
        <w:t>.</w:t>
      </w:r>
      <w:r w:rsidRPr="001564D0">
        <w:rPr>
          <w:rStyle w:val="a3"/>
          <w:rFonts w:ascii="Arial" w:eastAsia="Arial" w:hAnsi="Arial" w:cs="Arial"/>
          <w:sz w:val="28"/>
          <w:szCs w:val="28"/>
          <w:lang w:val="el-GR" w:bidi="ar"/>
        </w:rPr>
        <w:t>Δ</w:t>
      </w:r>
      <w:r>
        <w:rPr>
          <w:rStyle w:val="a3"/>
          <w:rFonts w:ascii="Arial" w:eastAsia="Arial" w:hAnsi="Arial" w:cs="Arial"/>
          <w:sz w:val="28"/>
          <w:szCs w:val="28"/>
          <w:lang w:val="el-GR" w:bidi="ar"/>
        </w:rPr>
        <w:t>.</w:t>
      </w:r>
      <w:r w:rsidRPr="001564D0">
        <w:rPr>
          <w:rStyle w:val="a3"/>
          <w:rFonts w:ascii="Arial" w:eastAsia="Arial" w:hAnsi="Arial" w:cs="Arial"/>
          <w:sz w:val="28"/>
          <w:szCs w:val="28"/>
          <w:lang w:val="el-GR" w:bidi="ar"/>
        </w:rPr>
        <w:t>Τ</w:t>
      </w:r>
      <w:r>
        <w:rPr>
          <w:rStyle w:val="a3"/>
          <w:rFonts w:ascii="Arial" w:eastAsia="Arial" w:hAnsi="Arial" w:cs="Arial"/>
          <w:sz w:val="28"/>
          <w:szCs w:val="28"/>
          <w:lang w:val="el-GR" w:bidi="ar"/>
        </w:rPr>
        <w:t>.</w:t>
      </w:r>
    </w:p>
    <w:p w14:paraId="7B07423B" w14:textId="77777777" w:rsidR="006C7E44" w:rsidRDefault="00000000">
      <w:pPr>
        <w:pBdr>
          <w:bottom w:val="none" w:sz="0" w:space="0" w:color="E6E8F0"/>
        </w:pBdr>
        <w:spacing w:after="240"/>
        <w:jc w:val="center"/>
        <w:rPr>
          <w:rFonts w:ascii="Arial" w:eastAsia="Arial" w:hAnsi="Arial" w:cs="Arial"/>
          <w:sz w:val="24"/>
          <w:szCs w:val="24"/>
        </w:rPr>
      </w:pPr>
      <w:r>
        <w:rPr>
          <w:rStyle w:val="a3"/>
          <w:rFonts w:ascii="Arial" w:eastAsia="Arial" w:hAnsi="Arial" w:cs="Arial"/>
          <w:sz w:val="24"/>
          <w:szCs w:val="24"/>
          <w:lang w:bidi="ar"/>
        </w:rPr>
        <w:t>(</w:t>
      </w:r>
      <w:proofErr w:type="spellStart"/>
      <w:r>
        <w:rPr>
          <w:rStyle w:val="a3"/>
          <w:rFonts w:ascii="Arial" w:eastAsia="Arial" w:hAnsi="Arial" w:cs="Arial"/>
          <w:sz w:val="24"/>
          <w:szCs w:val="24"/>
          <w:lang w:bidi="ar"/>
        </w:rPr>
        <w:t>Νηρηίδων</w:t>
      </w:r>
      <w:proofErr w:type="spellEnd"/>
      <w:r>
        <w:rPr>
          <w:rStyle w:val="a3"/>
          <w:rFonts w:ascii="Arial" w:eastAsia="Arial" w:hAnsi="Arial" w:cs="Arial"/>
          <w:sz w:val="24"/>
          <w:szCs w:val="24"/>
          <w:lang w:bidi="ar"/>
        </w:rPr>
        <w:t xml:space="preserve"> 10, </w:t>
      </w:r>
      <w:proofErr w:type="spellStart"/>
      <w:r>
        <w:rPr>
          <w:rStyle w:val="a3"/>
          <w:rFonts w:ascii="Arial" w:eastAsia="Arial" w:hAnsi="Arial" w:cs="Arial"/>
          <w:sz w:val="24"/>
          <w:szCs w:val="24"/>
          <w:lang w:bidi="ar"/>
        </w:rPr>
        <w:t>Περιοχή</w:t>
      </w:r>
      <w:proofErr w:type="spellEnd"/>
      <w:r>
        <w:rPr>
          <w:rStyle w:val="a3"/>
          <w:rFonts w:ascii="Arial" w:eastAsia="Arial" w:hAnsi="Arial" w:cs="Arial"/>
          <w:sz w:val="24"/>
          <w:szCs w:val="24"/>
          <w:lang w:bidi="ar"/>
        </w:rPr>
        <w:t xml:space="preserve"> HILTON)!</w:t>
      </w:r>
    </w:p>
    <w:p w14:paraId="6084BA08" w14:textId="77777777" w:rsidR="006C7E44" w:rsidRDefault="00000000">
      <w:pPr>
        <w:jc w:val="center"/>
      </w:pPr>
      <w:r>
        <w:rPr>
          <w:noProof/>
        </w:rPr>
        <w:drawing>
          <wp:inline distT="0" distB="0" distL="114300" distR="114300" wp14:anchorId="5AFEFBE9" wp14:editId="0313088B">
            <wp:extent cx="3564890" cy="1078230"/>
            <wp:effectExtent l="0" t="0" r="1651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stretch>
                      <a:fillRect/>
                    </a:stretch>
                  </pic:blipFill>
                  <pic:spPr>
                    <a:xfrm>
                      <a:off x="0" y="0"/>
                      <a:ext cx="3564890" cy="1078230"/>
                    </a:xfrm>
                    <a:prstGeom prst="rect">
                      <a:avLst/>
                    </a:prstGeom>
                    <a:noFill/>
                    <a:ln>
                      <a:noFill/>
                    </a:ln>
                  </pic:spPr>
                </pic:pic>
              </a:graphicData>
            </a:graphic>
          </wp:inline>
        </w:drawing>
      </w:r>
    </w:p>
    <w:sectPr w:rsidR="006C7E44">
      <w:pgSz w:w="11906" w:h="16838"/>
      <w:pgMar w:top="1440" w:right="1417" w:bottom="144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DB10A4"/>
    <w:multiLevelType w:val="multilevel"/>
    <w:tmpl w:val="8CDB10A4"/>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0EAF4E97"/>
    <w:multiLevelType w:val="multilevel"/>
    <w:tmpl w:val="0EAF4E97"/>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num w:numId="1" w16cid:durableId="1706052606">
    <w:abstractNumId w:val="1"/>
  </w:num>
  <w:num w:numId="2" w16cid:durableId="1457092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2147F54"/>
    <w:rsid w:val="001564D0"/>
    <w:rsid w:val="006C7E44"/>
    <w:rsid w:val="00B55C06"/>
    <w:rsid w:val="32147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427DE7"/>
  <w15:docId w15:val="{ED757A21-382E-43C3-A942-78B0660E4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Pr>
      <w:color w:val="0000FF"/>
      <w:u w:val="single"/>
    </w:rPr>
  </w:style>
  <w:style w:type="character" w:styleId="a3">
    <w:name w:val="Strong"/>
    <w:basedOn w:val="a0"/>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304</Words>
  <Characters>1642</Characters>
  <Application>Microsoft Office Word</Application>
  <DocSecurity>0</DocSecurity>
  <Lines>13</Lines>
  <Paragraphs>3</Paragraphs>
  <ScaleCrop>false</ScaleCrop>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Παναγιώτης Ευαγ�</dc:creator>
  <cp:lastModifiedBy>Vasiliki Kikaki</cp:lastModifiedBy>
  <cp:revision>2</cp:revision>
  <dcterms:created xsi:type="dcterms:W3CDTF">2026-11-02T05:21:00Z</dcterms:created>
  <dcterms:modified xsi:type="dcterms:W3CDTF">2026-11-02T05:21:00Z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0F717C128BC747D28309F1C857851854_11</vt:lpwstr>
  </property>
  <property fmtid="{D5CDD505-2E9C-101B-9397-08002B2CF9AE}" pid="4" name="KSOTemplateDocerSaveRecord">
    <vt:lpwstr>eyJoZGlkIjoiZTZhYTdmNzg1Zjc5MzU4NWFkMWRhYmIyZjc2MzNiNzYiLCJ1c2VySWQiOiI2NjE0NzM0MTEzNTI5In0=</vt:lpwstr>
  </property>
</Properties>
</file>